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2CC7AE65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Bod programu č.</w:t>
      </w:r>
      <w:r w:rsidR="004868D9">
        <w:rPr>
          <w:rFonts w:ascii="Times New Roman" w:hAnsi="Times New Roman"/>
          <w:b/>
          <w:sz w:val="22"/>
          <w:szCs w:val="22"/>
        </w:rPr>
        <w:t>:</w:t>
      </w:r>
      <w:r w:rsidR="00C97629">
        <w:rPr>
          <w:rFonts w:ascii="Times New Roman" w:hAnsi="Times New Roman"/>
          <w:b/>
          <w:sz w:val="22"/>
          <w:szCs w:val="22"/>
        </w:rPr>
        <w:t xml:space="preserve"> </w:t>
      </w:r>
      <w:r w:rsidR="006C580D">
        <w:rPr>
          <w:rFonts w:ascii="Times New Roman" w:hAnsi="Times New Roman"/>
          <w:b/>
          <w:sz w:val="22"/>
          <w:szCs w:val="22"/>
        </w:rPr>
        <w:t>1</w:t>
      </w:r>
      <w:r w:rsidR="00A62A3B">
        <w:rPr>
          <w:rFonts w:ascii="Times New Roman" w:hAnsi="Times New Roman"/>
          <w:b/>
          <w:sz w:val="22"/>
          <w:szCs w:val="22"/>
        </w:rPr>
        <w:t>7</w:t>
      </w:r>
      <w:r w:rsidRPr="00290ED8">
        <w:rPr>
          <w:rFonts w:ascii="Times New Roman" w:hAnsi="Times New Roman"/>
          <w:b/>
          <w:sz w:val="22"/>
          <w:szCs w:val="22"/>
        </w:rPr>
        <w:t xml:space="preserve"> </w:t>
      </w:r>
    </w:p>
    <w:p w14:paraId="39FC5C50" w14:textId="3BF5532B" w:rsidR="00BF56C8" w:rsidRPr="00BF56C8" w:rsidRDefault="00A62A3B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  <w:r>
        <w:rPr>
          <w:bCs/>
          <w:noProof w:val="0"/>
          <w:sz w:val="22"/>
          <w:szCs w:val="22"/>
        </w:rPr>
        <w:t>P</w:t>
      </w:r>
      <w:r w:rsidR="00BF56C8" w:rsidRPr="00BF56C8">
        <w:rPr>
          <w:bCs/>
          <w:noProof w:val="0"/>
          <w:sz w:val="22"/>
          <w:szCs w:val="22"/>
        </w:rPr>
        <w:t xml:space="preserve">rodej části pozemku p.č. </w:t>
      </w:r>
      <w:r w:rsidR="00B3682C">
        <w:rPr>
          <w:bCs/>
          <w:noProof w:val="0"/>
          <w:sz w:val="22"/>
          <w:szCs w:val="22"/>
        </w:rPr>
        <w:t>412/2</w:t>
      </w:r>
      <w:r w:rsidR="00BF56C8" w:rsidRPr="00BF56C8">
        <w:rPr>
          <w:bCs/>
          <w:noProof w:val="0"/>
          <w:sz w:val="22"/>
          <w:szCs w:val="22"/>
        </w:rPr>
        <w:t xml:space="preserve"> v k.ú. </w:t>
      </w:r>
      <w:r w:rsidR="00B3682C">
        <w:rPr>
          <w:bCs/>
          <w:noProof w:val="0"/>
          <w:sz w:val="22"/>
          <w:szCs w:val="22"/>
        </w:rPr>
        <w:t>Tuřany</w:t>
      </w:r>
      <w:r w:rsidR="00BF56C8" w:rsidRPr="00BF56C8">
        <w:rPr>
          <w:bCs/>
          <w:noProof w:val="0"/>
          <w:sz w:val="22"/>
          <w:szCs w:val="22"/>
        </w:rPr>
        <w:t xml:space="preserve"> </w:t>
      </w:r>
    </w:p>
    <w:p w14:paraId="1D1BA94A" w14:textId="51DE7022" w:rsidR="00BF56C8" w:rsidRDefault="00BF56C8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</w:p>
    <w:p w14:paraId="2B621D65" w14:textId="77777777" w:rsidR="002C3F0F" w:rsidRPr="00290ED8" w:rsidRDefault="002C3F0F" w:rsidP="002C3F0F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Obsah:</w:t>
      </w:r>
    </w:p>
    <w:p w14:paraId="29F4FF08" w14:textId="062189B3" w:rsidR="007F321D" w:rsidRPr="007F321D" w:rsidRDefault="007F321D" w:rsidP="007F321D">
      <w:pPr>
        <w:rPr>
          <w:sz w:val="22"/>
          <w:szCs w:val="22"/>
        </w:rPr>
      </w:pPr>
      <w:r w:rsidRPr="007F321D">
        <w:rPr>
          <w:sz w:val="22"/>
          <w:szCs w:val="22"/>
        </w:rPr>
        <w:t xml:space="preserve">Rada </w:t>
      </w:r>
      <w:r>
        <w:rPr>
          <w:sz w:val="22"/>
          <w:szCs w:val="22"/>
        </w:rPr>
        <w:t xml:space="preserve">předkládá </w:t>
      </w:r>
      <w:r w:rsidR="001D4FBB">
        <w:rPr>
          <w:sz w:val="22"/>
          <w:szCs w:val="22"/>
        </w:rPr>
        <w:t>Z</w:t>
      </w:r>
      <w:r>
        <w:rPr>
          <w:sz w:val="22"/>
          <w:szCs w:val="22"/>
        </w:rPr>
        <w:t>a</w:t>
      </w:r>
      <w:r w:rsidR="008F0E52">
        <w:rPr>
          <w:sz w:val="22"/>
          <w:szCs w:val="22"/>
        </w:rPr>
        <w:t>s</w:t>
      </w:r>
      <w:r>
        <w:rPr>
          <w:sz w:val="22"/>
          <w:szCs w:val="22"/>
        </w:rPr>
        <w:t xml:space="preserve">tupitelstvu </w:t>
      </w:r>
      <w:r w:rsidRPr="007F321D">
        <w:rPr>
          <w:sz w:val="22"/>
          <w:szCs w:val="22"/>
        </w:rPr>
        <w:t xml:space="preserve">žádost Majetkového odboru Magistrátu města </w:t>
      </w:r>
      <w:r w:rsidRPr="00BF56C8">
        <w:rPr>
          <w:bCs/>
          <w:noProof w:val="0"/>
          <w:sz w:val="22"/>
          <w:szCs w:val="22"/>
        </w:rPr>
        <w:t xml:space="preserve">Brna o vyjádření k prodeji části pozemku p.č. </w:t>
      </w:r>
      <w:r w:rsidR="00281F5B">
        <w:rPr>
          <w:bCs/>
          <w:noProof w:val="0"/>
          <w:sz w:val="22"/>
          <w:szCs w:val="22"/>
        </w:rPr>
        <w:t>412/2</w:t>
      </w:r>
      <w:r w:rsidRPr="00BF56C8">
        <w:rPr>
          <w:bCs/>
          <w:noProof w:val="0"/>
          <w:sz w:val="22"/>
          <w:szCs w:val="22"/>
        </w:rPr>
        <w:t xml:space="preserve"> v k.ú. </w:t>
      </w:r>
      <w:r w:rsidR="00281F5B">
        <w:rPr>
          <w:bCs/>
          <w:noProof w:val="0"/>
          <w:sz w:val="22"/>
          <w:szCs w:val="22"/>
        </w:rPr>
        <w:t>Tuřany</w:t>
      </w:r>
      <w:r w:rsidRPr="00BF56C8">
        <w:rPr>
          <w:bCs/>
          <w:noProof w:val="0"/>
          <w:sz w:val="22"/>
          <w:szCs w:val="22"/>
        </w:rPr>
        <w:t xml:space="preserve"> o výměře 3</w:t>
      </w:r>
      <w:r w:rsidR="00281F5B">
        <w:rPr>
          <w:bCs/>
          <w:noProof w:val="0"/>
          <w:sz w:val="22"/>
          <w:szCs w:val="22"/>
        </w:rPr>
        <w:t>8</w:t>
      </w:r>
      <w:r w:rsidRPr="00BF56C8">
        <w:rPr>
          <w:bCs/>
          <w:noProof w:val="0"/>
          <w:sz w:val="22"/>
          <w:szCs w:val="22"/>
        </w:rPr>
        <w:t xml:space="preserve"> m</w:t>
      </w:r>
      <w:r>
        <w:rPr>
          <w:bCs/>
          <w:noProof w:val="0"/>
          <w:sz w:val="22"/>
          <w:szCs w:val="22"/>
          <w:vertAlign w:val="superscript"/>
        </w:rPr>
        <w:t>2</w:t>
      </w:r>
      <w:r w:rsidRPr="00BF56C8">
        <w:rPr>
          <w:bCs/>
          <w:noProof w:val="0"/>
          <w:sz w:val="22"/>
          <w:szCs w:val="22"/>
        </w:rPr>
        <w:t>.</w:t>
      </w:r>
      <w:r w:rsidRPr="007F321D">
        <w:rPr>
          <w:sz w:val="22"/>
          <w:szCs w:val="22"/>
        </w:rPr>
        <w:t xml:space="preserve"> </w:t>
      </w:r>
    </w:p>
    <w:p w14:paraId="36E8A21C" w14:textId="77777777" w:rsidR="007F321D" w:rsidRPr="007F321D" w:rsidRDefault="007F321D" w:rsidP="007F321D">
      <w:pPr>
        <w:rPr>
          <w:b/>
          <w:bCs/>
          <w:sz w:val="22"/>
          <w:szCs w:val="22"/>
        </w:rPr>
      </w:pPr>
    </w:p>
    <w:p w14:paraId="1E2DE793" w14:textId="1B3D8BA8" w:rsidR="007F321D" w:rsidRPr="007F321D" w:rsidRDefault="007F321D" w:rsidP="007F321D">
      <w:pPr>
        <w:rPr>
          <w:sz w:val="22"/>
          <w:szCs w:val="22"/>
        </w:rPr>
      </w:pPr>
      <w:r w:rsidRPr="007F321D">
        <w:rPr>
          <w:sz w:val="22"/>
          <w:szCs w:val="22"/>
        </w:rPr>
        <w:t xml:space="preserve">Rada na své 98/IX. schůzi pod bodem programu č. </w:t>
      </w:r>
      <w:r>
        <w:rPr>
          <w:sz w:val="22"/>
          <w:szCs w:val="22"/>
        </w:rPr>
        <w:t>16</w:t>
      </w:r>
      <w:r w:rsidRPr="007F321D">
        <w:rPr>
          <w:sz w:val="22"/>
          <w:szCs w:val="22"/>
        </w:rPr>
        <w:t xml:space="preserve"> </w:t>
      </w:r>
      <w:r w:rsidRPr="007F321D">
        <w:rPr>
          <w:bCs/>
          <w:noProof w:val="0"/>
          <w:sz w:val="22"/>
          <w:szCs w:val="22"/>
        </w:rPr>
        <w:t xml:space="preserve">doporučila Zastupitelstvu </w:t>
      </w:r>
      <w:r w:rsidRPr="007F321D">
        <w:rPr>
          <w:bCs/>
          <w:sz w:val="22"/>
          <w:szCs w:val="22"/>
        </w:rPr>
        <w:t>nesouhlasit</w:t>
      </w:r>
      <w:r w:rsidRPr="007F321D">
        <w:rPr>
          <w:sz w:val="22"/>
          <w:szCs w:val="22"/>
        </w:rPr>
        <w:t xml:space="preserve"> </w:t>
      </w:r>
      <w:bookmarkStart w:id="0" w:name="_Hlk227049598"/>
      <w:r w:rsidRPr="007F321D">
        <w:rPr>
          <w:sz w:val="22"/>
          <w:szCs w:val="22"/>
        </w:rPr>
        <w:t>s prodejem části pozemku p.č. 412/2 v k.ú. Tuřany vyznačené v situačním zákresu, který tvoří přílohu tohoto</w:t>
      </w:r>
      <w:r w:rsidR="00A62A3B">
        <w:rPr>
          <w:sz w:val="22"/>
          <w:szCs w:val="22"/>
        </w:rPr>
        <w:t xml:space="preserve"> bodu</w:t>
      </w:r>
      <w:r w:rsidRPr="007F321D">
        <w:rPr>
          <w:sz w:val="22"/>
          <w:szCs w:val="22"/>
        </w:rPr>
        <w:t xml:space="preserve">, vlastníkovi bezprostředně sousedících pozemků p.č. 413 a p.č. 414 v k.ú. Tuřany. </w:t>
      </w:r>
    </w:p>
    <w:bookmarkEnd w:id="0"/>
    <w:p w14:paraId="5AC40922" w14:textId="77777777" w:rsidR="007F321D" w:rsidRDefault="007F321D" w:rsidP="007F321D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14:paraId="4B379DAB" w14:textId="2221A46D" w:rsidR="00274EF7" w:rsidRPr="002C3F0F" w:rsidRDefault="00274EF7" w:rsidP="00274EF7">
      <w:pPr>
        <w:jc w:val="both"/>
        <w:rPr>
          <w:b/>
          <w:sz w:val="22"/>
          <w:szCs w:val="22"/>
        </w:rPr>
      </w:pPr>
      <w:r w:rsidRPr="002C3F0F">
        <w:rPr>
          <w:b/>
          <w:sz w:val="22"/>
          <w:szCs w:val="22"/>
        </w:rPr>
        <w:t>Příloh</w:t>
      </w:r>
      <w:r w:rsidR="001E06ED" w:rsidRPr="002C3F0F">
        <w:rPr>
          <w:b/>
          <w:sz w:val="22"/>
          <w:szCs w:val="22"/>
        </w:rPr>
        <w:t>y</w:t>
      </w:r>
      <w:r w:rsidRPr="002C3F0F">
        <w:rPr>
          <w:b/>
          <w:sz w:val="22"/>
          <w:szCs w:val="22"/>
        </w:rPr>
        <w:t>:</w:t>
      </w:r>
    </w:p>
    <w:p w14:paraId="2FA89445" w14:textId="3CDD79D0" w:rsidR="005C6701" w:rsidRPr="002C3F0F" w:rsidRDefault="003064BF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C3F0F">
        <w:rPr>
          <w:sz w:val="22"/>
          <w:szCs w:val="22"/>
        </w:rPr>
        <w:t xml:space="preserve">žádost </w:t>
      </w:r>
      <w:r w:rsidR="00A62A3B">
        <w:rPr>
          <w:sz w:val="22"/>
          <w:szCs w:val="22"/>
        </w:rPr>
        <w:t>M</w:t>
      </w:r>
      <w:r w:rsidRPr="002C3F0F">
        <w:rPr>
          <w:sz w:val="22"/>
          <w:szCs w:val="22"/>
        </w:rPr>
        <w:t>ajetkového odboru MMB o</w:t>
      </w:r>
      <w:r w:rsidR="00A62A3B">
        <w:rPr>
          <w:sz w:val="22"/>
          <w:szCs w:val="22"/>
        </w:rPr>
        <w:t xml:space="preserve"> </w:t>
      </w:r>
      <w:r w:rsidRPr="002C3F0F">
        <w:rPr>
          <w:sz w:val="22"/>
          <w:szCs w:val="22"/>
        </w:rPr>
        <w:t>vyjádření</w:t>
      </w:r>
      <w:r w:rsidR="00281F5B">
        <w:rPr>
          <w:sz w:val="22"/>
          <w:szCs w:val="22"/>
        </w:rPr>
        <w:t xml:space="preserve"> včetně příloh</w:t>
      </w:r>
    </w:p>
    <w:p w14:paraId="16FB61D6" w14:textId="7493CCA5" w:rsidR="00FD695E" w:rsidRPr="002C3F0F" w:rsidRDefault="00FD695E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C3F0F">
        <w:rPr>
          <w:sz w:val="22"/>
          <w:szCs w:val="22"/>
        </w:rPr>
        <w:t>důvodová zpráva</w:t>
      </w:r>
    </w:p>
    <w:p w14:paraId="3AC4FF3C" w14:textId="7153F878" w:rsidR="00281F5B" w:rsidRDefault="00281F5B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nájemní smlouva</w:t>
      </w:r>
    </w:p>
    <w:p w14:paraId="08AB97EC" w14:textId="67B235C0" w:rsidR="00FD695E" w:rsidRPr="002C3F0F" w:rsidRDefault="00FD695E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C3F0F">
        <w:rPr>
          <w:sz w:val="22"/>
          <w:szCs w:val="22"/>
        </w:rPr>
        <w:t>ÚPmB</w:t>
      </w:r>
    </w:p>
    <w:p w14:paraId="281C7F34" w14:textId="4FBBB5F8" w:rsidR="002A5AB8" w:rsidRPr="002C3F0F" w:rsidRDefault="00281F5B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FD695E" w:rsidRPr="002C3F0F">
        <w:rPr>
          <w:sz w:val="22"/>
          <w:szCs w:val="22"/>
        </w:rPr>
        <w:t xml:space="preserve"> x</w:t>
      </w:r>
      <w:r w:rsidR="00C30D2D" w:rsidRPr="002C3F0F">
        <w:rPr>
          <w:sz w:val="22"/>
          <w:szCs w:val="22"/>
        </w:rPr>
        <w:t xml:space="preserve"> </w:t>
      </w:r>
      <w:r>
        <w:rPr>
          <w:sz w:val="22"/>
          <w:szCs w:val="22"/>
        </w:rPr>
        <w:t>mapa</w:t>
      </w:r>
    </w:p>
    <w:p w14:paraId="3A7A89C6" w14:textId="06821003" w:rsidR="00DF70D5" w:rsidRPr="005E7134" w:rsidRDefault="00DF70D5" w:rsidP="00DF70D5">
      <w:pPr>
        <w:pStyle w:val="Odstavecseseznamem"/>
        <w:jc w:val="both"/>
        <w:rPr>
          <w:sz w:val="22"/>
          <w:szCs w:val="22"/>
          <w:highlight w:val="yellow"/>
        </w:rPr>
      </w:pPr>
    </w:p>
    <w:p w14:paraId="46ACE75B" w14:textId="77777777" w:rsidR="002C222E" w:rsidRPr="005E7134" w:rsidRDefault="002C222E" w:rsidP="00DF70D5">
      <w:pPr>
        <w:pStyle w:val="Odstavecseseznamem"/>
        <w:jc w:val="both"/>
        <w:rPr>
          <w:sz w:val="22"/>
          <w:szCs w:val="22"/>
          <w:highlight w:val="yellow"/>
        </w:rPr>
      </w:pPr>
    </w:p>
    <w:p w14:paraId="5F3715F2" w14:textId="2A398B2F" w:rsidR="00274EF7" w:rsidRPr="005E7134" w:rsidRDefault="00F24004" w:rsidP="00274EF7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5E7134">
        <w:rPr>
          <w:rFonts w:ascii="Times New Roman" w:hAnsi="Times New Roman"/>
          <w:b/>
          <w:sz w:val="22"/>
          <w:szCs w:val="22"/>
        </w:rPr>
        <w:t>Návrh usnesení</w:t>
      </w:r>
      <w:r w:rsidR="00274EF7" w:rsidRPr="005E7134">
        <w:rPr>
          <w:rFonts w:ascii="Times New Roman" w:hAnsi="Times New Roman"/>
          <w:b/>
          <w:sz w:val="22"/>
          <w:szCs w:val="22"/>
        </w:rPr>
        <w:t>:</w:t>
      </w:r>
    </w:p>
    <w:p w14:paraId="5F51DED2" w14:textId="77777777" w:rsidR="00DF70D5" w:rsidRPr="005E7134" w:rsidRDefault="00DF70D5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14:paraId="62DE0C6F" w14:textId="77777777" w:rsidR="00274EF7" w:rsidRPr="005E7134" w:rsidRDefault="00274EF7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5E7134">
        <w:rPr>
          <w:sz w:val="22"/>
          <w:szCs w:val="22"/>
        </w:rPr>
        <w:t>Zastupitelstvo MČ Brno</w:t>
      </w:r>
      <w:r w:rsidR="001525FB" w:rsidRPr="005E7134">
        <w:rPr>
          <w:sz w:val="22"/>
          <w:szCs w:val="22"/>
        </w:rPr>
        <w:t>-</w:t>
      </w:r>
      <w:r w:rsidRPr="005E7134">
        <w:rPr>
          <w:sz w:val="22"/>
          <w:szCs w:val="22"/>
        </w:rPr>
        <w:t>Tuřany</w:t>
      </w:r>
    </w:p>
    <w:p w14:paraId="05810BC4" w14:textId="77777777" w:rsidR="00007B5E" w:rsidRDefault="00007B5E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6A2B887B" w14:textId="40A7A52F" w:rsidR="003064BF" w:rsidRDefault="00BF56C8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  <w:r>
        <w:rPr>
          <w:b/>
          <w:bCs/>
          <w:noProof w:val="0"/>
          <w:color w:val="000000"/>
          <w:sz w:val="22"/>
          <w:szCs w:val="22"/>
        </w:rPr>
        <w:t>ne</w:t>
      </w:r>
      <w:r w:rsidR="003064BF" w:rsidRPr="003064BF">
        <w:rPr>
          <w:b/>
          <w:bCs/>
          <w:noProof w:val="0"/>
          <w:color w:val="000000"/>
          <w:sz w:val="22"/>
          <w:szCs w:val="22"/>
        </w:rPr>
        <w:t>souhlas</w:t>
      </w:r>
      <w:r w:rsidR="003064BF">
        <w:rPr>
          <w:b/>
          <w:bCs/>
          <w:noProof w:val="0"/>
          <w:color w:val="000000"/>
          <w:sz w:val="22"/>
          <w:szCs w:val="22"/>
        </w:rPr>
        <w:t>í</w:t>
      </w:r>
    </w:p>
    <w:p w14:paraId="03A8FC1B" w14:textId="77777777" w:rsidR="00007B5E" w:rsidRDefault="00007B5E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18B8CE8B" w14:textId="077AA118" w:rsidR="00281F5B" w:rsidRPr="00281F5B" w:rsidRDefault="00281F5B" w:rsidP="00281F5B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  <w:bookmarkStart w:id="1" w:name="_Hlk215226219"/>
      <w:r w:rsidRPr="00281F5B">
        <w:rPr>
          <w:noProof w:val="0"/>
          <w:color w:val="000000"/>
          <w:sz w:val="22"/>
          <w:szCs w:val="22"/>
        </w:rPr>
        <w:t>s prodejem části pozemku p.č. 412/2 v k.ú. Tuřany vyznačené v situačním zákresu, který tvoří přílohu</w:t>
      </w:r>
      <w:r>
        <w:rPr>
          <w:noProof w:val="0"/>
          <w:color w:val="000000"/>
          <w:sz w:val="22"/>
          <w:szCs w:val="22"/>
        </w:rPr>
        <w:t xml:space="preserve"> tohoto usnesení</w:t>
      </w:r>
      <w:r w:rsidRPr="00281F5B">
        <w:rPr>
          <w:noProof w:val="0"/>
          <w:color w:val="000000"/>
          <w:sz w:val="22"/>
          <w:szCs w:val="22"/>
        </w:rPr>
        <w:t xml:space="preserve">, vlastníkovi bezprostředně sousedících pozemků p.č. 413 a p.č. 414 v k.ú. Tuřany. </w:t>
      </w:r>
    </w:p>
    <w:p w14:paraId="53BD5EE4" w14:textId="77777777" w:rsidR="00281F5B" w:rsidRDefault="00281F5B" w:rsidP="002C3F0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</w:p>
    <w:bookmarkEnd w:id="1"/>
    <w:p w14:paraId="1F6B1EB3" w14:textId="77777777" w:rsidR="00BF56C8" w:rsidRDefault="00BF56C8" w:rsidP="0068419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</w:p>
    <w:p w14:paraId="3E958C17" w14:textId="16AE8CC6" w:rsidR="005E7134" w:rsidRDefault="005E7134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415B4A9E" w14:textId="664A5C33" w:rsidR="00E46700" w:rsidRDefault="00E46700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4DBFF156" w14:textId="77777777" w:rsidR="00E46700" w:rsidRDefault="00E46700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56557BBC" w14:textId="32B27DC6" w:rsidR="005E7134" w:rsidRDefault="005E7134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048FEED9" w14:textId="20CAAD1C" w:rsidR="00D64E1F" w:rsidRDefault="00D64E1F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1A5FE071" w14:textId="6B321DA6" w:rsidR="00D64E1F" w:rsidRDefault="00D64E1F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7CA857E5" w14:textId="77777777" w:rsidR="00D64E1F" w:rsidRDefault="00D64E1F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3DB22462" w14:textId="77777777" w:rsidR="005E7134" w:rsidRDefault="005E7134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1F6D0E59" w14:textId="2878CF36" w:rsidR="00E1570C" w:rsidRPr="005E7134" w:rsidRDefault="00541F2C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5E7134">
        <w:rPr>
          <w:rFonts w:ascii="Times New Roman" w:hAnsi="Times New Roman"/>
          <w:sz w:val="22"/>
          <w:szCs w:val="22"/>
        </w:rPr>
        <w:t>.</w:t>
      </w:r>
    </w:p>
    <w:p w14:paraId="3869DED8" w14:textId="00E95100" w:rsidR="002C222E" w:rsidRPr="005E7134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1D52619" w14:textId="3923504B" w:rsidR="008A1852" w:rsidRPr="005E7134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ACC2FF7" w14:textId="77777777" w:rsidR="008A1852" w:rsidRPr="005E7134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5EF9C7F8" w14:textId="62C670D3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 xml:space="preserve">V Brně dne </w:t>
      </w:r>
      <w:r w:rsidR="0068419F">
        <w:rPr>
          <w:rFonts w:ascii="Times New Roman" w:hAnsi="Times New Roman"/>
          <w:sz w:val="22"/>
          <w:szCs w:val="22"/>
        </w:rPr>
        <w:t>1</w:t>
      </w:r>
      <w:r w:rsidR="00281F5B">
        <w:rPr>
          <w:rFonts w:ascii="Times New Roman" w:hAnsi="Times New Roman"/>
          <w:sz w:val="22"/>
          <w:szCs w:val="22"/>
        </w:rPr>
        <w:t>4</w:t>
      </w:r>
      <w:r w:rsidR="0068419F">
        <w:rPr>
          <w:rFonts w:ascii="Times New Roman" w:hAnsi="Times New Roman"/>
          <w:sz w:val="22"/>
          <w:szCs w:val="22"/>
        </w:rPr>
        <w:t>.4</w:t>
      </w:r>
      <w:r w:rsidR="003064BF">
        <w:rPr>
          <w:rFonts w:ascii="Times New Roman" w:hAnsi="Times New Roman"/>
          <w:sz w:val="22"/>
          <w:szCs w:val="22"/>
        </w:rPr>
        <w:t>.2026</w:t>
      </w:r>
    </w:p>
    <w:p w14:paraId="2F796137" w14:textId="35CC1F0F" w:rsidR="005C6701" w:rsidRPr="00290ED8" w:rsidRDefault="005C6701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2A547E67" w14:textId="2658E94E" w:rsidR="002C222E" w:rsidRPr="00290ED8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BFB0F42" w14:textId="77777777" w:rsidR="008A1852" w:rsidRPr="00290ED8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70EFEFBE" w14:textId="0F910B9F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>Zpracoval:</w:t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  <w:t>Předkládá:</w:t>
      </w:r>
    </w:p>
    <w:p w14:paraId="3FCD2EDB" w14:textId="5A85494F" w:rsidR="00FC66ED" w:rsidRDefault="00403CDD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Ing. Jolana Klajsnerová</w:t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  <w:t>Rada MČ Brno-Tuřany</w:t>
      </w:r>
    </w:p>
    <w:p w14:paraId="465A31DE" w14:textId="0D37E725" w:rsidR="00792BC6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4AB3395" w14:textId="77777777" w:rsidR="00792BC6" w:rsidRPr="00290ED8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sectPr w:rsidR="00792BC6" w:rsidRPr="00290ED8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AB935" w14:textId="77777777" w:rsidR="00142B31" w:rsidRDefault="00142B31">
      <w:r>
        <w:separator/>
      </w:r>
    </w:p>
  </w:endnote>
  <w:endnote w:type="continuationSeparator" w:id="0">
    <w:p w14:paraId="65F1421D" w14:textId="77777777" w:rsidR="00142B31" w:rsidRDefault="00142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F3D32" w14:textId="77777777" w:rsidR="00142B31" w:rsidRDefault="00142B31">
      <w:r>
        <w:separator/>
      </w:r>
    </w:p>
  </w:footnote>
  <w:footnote w:type="continuationSeparator" w:id="0">
    <w:p w14:paraId="27665EDE" w14:textId="77777777" w:rsidR="00142B31" w:rsidRDefault="00142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1833F5E6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924C8A">
      <w:t>4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924C8A">
      <w:t>23.4.2026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07B5E"/>
    <w:rsid w:val="000169AD"/>
    <w:rsid w:val="00025BB8"/>
    <w:rsid w:val="000270BA"/>
    <w:rsid w:val="000272AE"/>
    <w:rsid w:val="00030372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A2492"/>
    <w:rsid w:val="000A3DC1"/>
    <w:rsid w:val="000B14A1"/>
    <w:rsid w:val="000C1903"/>
    <w:rsid w:val="000D3D2E"/>
    <w:rsid w:val="000D5D79"/>
    <w:rsid w:val="000D7E4C"/>
    <w:rsid w:val="000E0582"/>
    <w:rsid w:val="000E2017"/>
    <w:rsid w:val="000E2BE4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518B"/>
    <w:rsid w:val="00135950"/>
    <w:rsid w:val="00136923"/>
    <w:rsid w:val="00142B31"/>
    <w:rsid w:val="00146E89"/>
    <w:rsid w:val="001514B9"/>
    <w:rsid w:val="001525FB"/>
    <w:rsid w:val="00153292"/>
    <w:rsid w:val="00155954"/>
    <w:rsid w:val="00156709"/>
    <w:rsid w:val="001569DC"/>
    <w:rsid w:val="0016625E"/>
    <w:rsid w:val="00172CEA"/>
    <w:rsid w:val="001758B4"/>
    <w:rsid w:val="001B52BA"/>
    <w:rsid w:val="001C2304"/>
    <w:rsid w:val="001D4FBB"/>
    <w:rsid w:val="001D548E"/>
    <w:rsid w:val="001D67E9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0890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1F5B"/>
    <w:rsid w:val="00286EBE"/>
    <w:rsid w:val="00290ED8"/>
    <w:rsid w:val="00297847"/>
    <w:rsid w:val="002A51BA"/>
    <w:rsid w:val="002A5AB8"/>
    <w:rsid w:val="002A63F9"/>
    <w:rsid w:val="002A7B19"/>
    <w:rsid w:val="002B03D8"/>
    <w:rsid w:val="002C222E"/>
    <w:rsid w:val="002C3F0F"/>
    <w:rsid w:val="002C655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64BF"/>
    <w:rsid w:val="00307CA1"/>
    <w:rsid w:val="00311819"/>
    <w:rsid w:val="00322D59"/>
    <w:rsid w:val="0032367B"/>
    <w:rsid w:val="00323A82"/>
    <w:rsid w:val="0032540A"/>
    <w:rsid w:val="00340245"/>
    <w:rsid w:val="0034138C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3CDD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84176"/>
    <w:rsid w:val="004868D9"/>
    <w:rsid w:val="00490A65"/>
    <w:rsid w:val="00491406"/>
    <w:rsid w:val="00496613"/>
    <w:rsid w:val="004A1D0F"/>
    <w:rsid w:val="004A6305"/>
    <w:rsid w:val="004B0A9D"/>
    <w:rsid w:val="004B18A0"/>
    <w:rsid w:val="004B2EA4"/>
    <w:rsid w:val="004B7259"/>
    <w:rsid w:val="004C6093"/>
    <w:rsid w:val="004D242E"/>
    <w:rsid w:val="004D771A"/>
    <w:rsid w:val="004E09CA"/>
    <w:rsid w:val="004E3FC0"/>
    <w:rsid w:val="004F15C8"/>
    <w:rsid w:val="004F1621"/>
    <w:rsid w:val="004F4BD6"/>
    <w:rsid w:val="00500650"/>
    <w:rsid w:val="00502BFB"/>
    <w:rsid w:val="00502CC3"/>
    <w:rsid w:val="00504F5C"/>
    <w:rsid w:val="00514FCD"/>
    <w:rsid w:val="00520C6C"/>
    <w:rsid w:val="005241BE"/>
    <w:rsid w:val="00525639"/>
    <w:rsid w:val="005356B2"/>
    <w:rsid w:val="00541F2C"/>
    <w:rsid w:val="005462F4"/>
    <w:rsid w:val="00554193"/>
    <w:rsid w:val="0055576B"/>
    <w:rsid w:val="00561CA0"/>
    <w:rsid w:val="00566926"/>
    <w:rsid w:val="00574EE2"/>
    <w:rsid w:val="0058000E"/>
    <w:rsid w:val="005860E1"/>
    <w:rsid w:val="00594F0A"/>
    <w:rsid w:val="00596E4A"/>
    <w:rsid w:val="005A2C72"/>
    <w:rsid w:val="005B2D16"/>
    <w:rsid w:val="005C6701"/>
    <w:rsid w:val="005D67E3"/>
    <w:rsid w:val="005D77FA"/>
    <w:rsid w:val="005E0A40"/>
    <w:rsid w:val="005E6B03"/>
    <w:rsid w:val="005E7134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2A78"/>
    <w:rsid w:val="0068419F"/>
    <w:rsid w:val="0069135F"/>
    <w:rsid w:val="00691E0B"/>
    <w:rsid w:val="006943FD"/>
    <w:rsid w:val="00695764"/>
    <w:rsid w:val="006B074A"/>
    <w:rsid w:val="006B299E"/>
    <w:rsid w:val="006C580D"/>
    <w:rsid w:val="006D4A54"/>
    <w:rsid w:val="006D6E7C"/>
    <w:rsid w:val="006D7246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45BBC"/>
    <w:rsid w:val="00750D8E"/>
    <w:rsid w:val="007624B1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2BC6"/>
    <w:rsid w:val="00794801"/>
    <w:rsid w:val="007A07F2"/>
    <w:rsid w:val="007A604D"/>
    <w:rsid w:val="007B7F9C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7F321D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9211D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0E52"/>
    <w:rsid w:val="008F3F73"/>
    <w:rsid w:val="00904203"/>
    <w:rsid w:val="00910898"/>
    <w:rsid w:val="009116F5"/>
    <w:rsid w:val="00923950"/>
    <w:rsid w:val="00924C8A"/>
    <w:rsid w:val="00927241"/>
    <w:rsid w:val="009275C8"/>
    <w:rsid w:val="00931475"/>
    <w:rsid w:val="009326F3"/>
    <w:rsid w:val="00932A6C"/>
    <w:rsid w:val="00934717"/>
    <w:rsid w:val="0093489C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A7AB5"/>
    <w:rsid w:val="009B0B9A"/>
    <w:rsid w:val="009B54BF"/>
    <w:rsid w:val="009B752F"/>
    <w:rsid w:val="009C34DC"/>
    <w:rsid w:val="009D1F43"/>
    <w:rsid w:val="009E0ED7"/>
    <w:rsid w:val="009E1CB9"/>
    <w:rsid w:val="009E3C79"/>
    <w:rsid w:val="009E5B06"/>
    <w:rsid w:val="009E5D6E"/>
    <w:rsid w:val="009F6658"/>
    <w:rsid w:val="009F7165"/>
    <w:rsid w:val="00A01770"/>
    <w:rsid w:val="00A0566C"/>
    <w:rsid w:val="00A11EB6"/>
    <w:rsid w:val="00A1703F"/>
    <w:rsid w:val="00A21149"/>
    <w:rsid w:val="00A32162"/>
    <w:rsid w:val="00A40E6C"/>
    <w:rsid w:val="00A4113E"/>
    <w:rsid w:val="00A4243C"/>
    <w:rsid w:val="00A43952"/>
    <w:rsid w:val="00A47C19"/>
    <w:rsid w:val="00A51DA0"/>
    <w:rsid w:val="00A52091"/>
    <w:rsid w:val="00A53C06"/>
    <w:rsid w:val="00A57D92"/>
    <w:rsid w:val="00A57FE3"/>
    <w:rsid w:val="00A62A3B"/>
    <w:rsid w:val="00A65F13"/>
    <w:rsid w:val="00A67BE4"/>
    <w:rsid w:val="00A760F5"/>
    <w:rsid w:val="00A90E2B"/>
    <w:rsid w:val="00A91EF5"/>
    <w:rsid w:val="00AA41D5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3682C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4B26"/>
    <w:rsid w:val="00B7596B"/>
    <w:rsid w:val="00B84139"/>
    <w:rsid w:val="00B8423A"/>
    <w:rsid w:val="00B9197A"/>
    <w:rsid w:val="00B96478"/>
    <w:rsid w:val="00B97448"/>
    <w:rsid w:val="00BB0024"/>
    <w:rsid w:val="00BC6499"/>
    <w:rsid w:val="00BD0F24"/>
    <w:rsid w:val="00BD128E"/>
    <w:rsid w:val="00BF2C80"/>
    <w:rsid w:val="00BF56C8"/>
    <w:rsid w:val="00BF6CE1"/>
    <w:rsid w:val="00C00F4B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97629"/>
    <w:rsid w:val="00CA39A2"/>
    <w:rsid w:val="00CB5B30"/>
    <w:rsid w:val="00CB62C2"/>
    <w:rsid w:val="00CB6E65"/>
    <w:rsid w:val="00CB76CC"/>
    <w:rsid w:val="00CC5AD9"/>
    <w:rsid w:val="00CC6866"/>
    <w:rsid w:val="00CC6CA7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4E1F"/>
    <w:rsid w:val="00D668D8"/>
    <w:rsid w:val="00D7294D"/>
    <w:rsid w:val="00D741A8"/>
    <w:rsid w:val="00D76DE1"/>
    <w:rsid w:val="00D80938"/>
    <w:rsid w:val="00D949C6"/>
    <w:rsid w:val="00DB5FF5"/>
    <w:rsid w:val="00DB6CA0"/>
    <w:rsid w:val="00DC0B24"/>
    <w:rsid w:val="00DC15AB"/>
    <w:rsid w:val="00DC4B5E"/>
    <w:rsid w:val="00DD6168"/>
    <w:rsid w:val="00DE3FE3"/>
    <w:rsid w:val="00DE4D5A"/>
    <w:rsid w:val="00DE5D77"/>
    <w:rsid w:val="00DF70D5"/>
    <w:rsid w:val="00E03EF3"/>
    <w:rsid w:val="00E06551"/>
    <w:rsid w:val="00E1570C"/>
    <w:rsid w:val="00E20FFD"/>
    <w:rsid w:val="00E23279"/>
    <w:rsid w:val="00E37B6E"/>
    <w:rsid w:val="00E46700"/>
    <w:rsid w:val="00E50A1D"/>
    <w:rsid w:val="00E57680"/>
    <w:rsid w:val="00E61E96"/>
    <w:rsid w:val="00E654B6"/>
    <w:rsid w:val="00E714E5"/>
    <w:rsid w:val="00E7268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76F"/>
    <w:rsid w:val="00EE0918"/>
    <w:rsid w:val="00EE420B"/>
    <w:rsid w:val="00EE5A20"/>
    <w:rsid w:val="00EF4C76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5543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A3452"/>
    <w:rsid w:val="00FB3C02"/>
    <w:rsid w:val="00FB5B7F"/>
    <w:rsid w:val="00FC2458"/>
    <w:rsid w:val="00FC3743"/>
    <w:rsid w:val="00FC655C"/>
    <w:rsid w:val="00FC66ED"/>
    <w:rsid w:val="00FC75A1"/>
    <w:rsid w:val="00FD695E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Petra Poláková</cp:lastModifiedBy>
  <cp:revision>14</cp:revision>
  <cp:lastPrinted>2025-10-15T06:49:00Z</cp:lastPrinted>
  <dcterms:created xsi:type="dcterms:W3CDTF">2026-04-10T08:45:00Z</dcterms:created>
  <dcterms:modified xsi:type="dcterms:W3CDTF">2026-04-16T06:30:00Z</dcterms:modified>
</cp:coreProperties>
</file>